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CE, EDLA, Energy Star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DHI-LPH65-ST480-U-C37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Rear Port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3 × HDMI IN (4K@60 Hz) , 
1 × HDMI OUT (4K@60 Hz) ,  
1 × DP IN (4K@60 Hz), 
1 × USB 2.0 Type-A Android,  
2 × USB 3.2 Gen1 Type-A Follow, 
1 × USB Type-C IN (15 W charge, data transmission),
1 × USB Type-C OUT (4K@60 Hz), 
3 × TOUCH USB 2.0 Type-B, 
1 × VGA IN , 
1 × VGA AUDIO IN (3.5 mm port), 
1 × LINE IN (3.5 mm port), 
1 × LINE OUT (3.5 mm port), 
1 × SPDIF OUT, 
1 × RS232, 
1 × microSD card slot, 
1 × RJ45 IN (10/100/1000 Mbps), 
1 × RJ45 OUT (10/100/1000 Mbps）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Station: 802.11b/g/n/a/ac/ax AP: 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 ≤23 dBm@5150–5250 MHz; ≤20 dBm@5250–5350 MHz; ≤27 dBm@5470–5725 MHz; 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BT5.4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 dBuA/m @10 m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NFC</w:t>
            </w:r>
          </w:p>
        </w:tc>
        <w:tc>
          <w:p>
            <w:r>
              <w:t>Supports quick unlock via NFC.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Wireless Access Point</w:t>
            </w:r>
          </w:p>
        </w:tc>
        <w:tc>
          <w:p>
            <w:r>
              <w:t>Wi-Fi 6, 2.4 GHz and 5 GHz dual band, 802.11b/g/n/a/ac/ax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IR Receiver</w:t>
            </w:r>
          </w:p>
        </w:tc>
        <w:tc>
          <w:p>
            <w:r>
              <w:t>1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Attachment Method</w:t>
            </w:r>
          </w:p>
        </w:tc>
        <w:tc>
          <w:p>
            <w:r>
              <w:t>Zero Air Gap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Touch Height</w:t>
            </w:r>
          </w:p>
        </w:tc>
        <w:tc>
          <w:p>
            <w:r>
              <w:t>≤0.99 mm (average)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Other Functions</w:t>
            </w:r>
          </w:p>
        </w:tc>
        <w:tc>
          <w:p>
            <w:r>
              <w:t>Pen Writing, Finger Dragging, Dual-Color Pen, Multi-Touch, Palm Erasing, and Palm Rejection.</w:t>
            </w:r>
          </w:p>
        </w:tc>
      </w:tr>
      <w:tr>
        <w:tc>
          <w:p>
            <w:r>
              <w:t>Microphone</w:t>
            </w:r>
          </w:p>
        </w:tc>
        <w:tc>
          <w:p>
            <w:r>
              <w:t>Microphone</w:t>
            </w:r>
          </w:p>
        </w:tc>
        <w:tc>
          <w:p>
            <w:r>
              <w:t>16 arrays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Standby Power Consumption</w:t>
            </w:r>
          </w:p>
        </w:tc>
        <w:tc>
          <w:p>
            <w:r>
              <w:t>≤0.5 W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3.2 mm anti-glare tempered glass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System of External Module</w:t>
            </w:r>
          </w:p>
        </w:tc>
        <w:tc>
          <w:p>
            <w:r>
              <w:t>Windows 7/8/10/11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Glass Thickness</w:t>
            </w:r>
          </w:p>
        </w:tc>
        <w:tc>
          <w:p>
            <w:r>
              <w:t>3.2 mm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