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EDLA,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DHI-LPH86-MC480-U-S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General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Operating System of External Module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Windows 7/8/10/11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Wi-Fi Station: 802.11b/g/n/a/ac/ax
Wi-Fi AP: 802.11b/g/n/a/ac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MHz;
5150–5250 MHz;
5250–5350 MHz;
5470–5725 MHz;
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
≤23 dBm@5150–5250 MHz;
≤20 dBm@5250–5350 MHz;
≤27 dBm@5470–5725 MHz;
≤14 dBm@5725–5850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BT5.2  BR/EDR/BLE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13.56 MHz:≤42 dBuA/m @10 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